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XVII.</w:t>
      </w:r>
      <w:proofErr w:type="gramEnd"/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KNIGHT OF THE EAST AND WEST.</w:t>
      </w:r>
      <w:proofErr w:type="gramEnd"/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is the first of the Philosophical Degrees of the Ancient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Accepted Scottish Rite; and the beginning of a course of instruction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will fully unveil to you the heart and inner mysteries of Masonry.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 not despair because you have often seemed on the point of attaining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inmost light, and have as often been disappointed. In all time,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 has been hidden under symbols, and often under a succession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allegories: where veil after veil had to be penetrated before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was reached, and the essential truth stood revealed.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is but an imperfect reflection of a ray of the Infinite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are about to approach those ancient Religions which once ruled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minds of men, and whose ruins encumber the plains of the great Past,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broken columns of Palmyra and Tadmor lie bleaching on the sands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desert. They rise before us, those old, strange, mysterious creeds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faiths, shrouded in the mists of antiquity, and stalk dimly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undefined along the line which divides Time from Eternity; and forms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strange, wild, startling beauty mingled in the vast throngs of figures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shapes monstrous, grotesque, and hideous.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religion taught by Moses, which, like the laws of Egypt, enunciated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principle of exclusion, borrowed, at every period of its existence,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all the creeds with which it came in contact. While, by the studies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learned and wise, it enriched itself with the most admirable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 of the religions of Egypt and Asia, it was changed,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wanderings of the People, by everything that was most impure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seductive in the pagan manners and superstitions. It was one thing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times of Moses and Aaron, another in those of David and Solomon,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still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another in those of Daniel and Philo.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At the time when John the Baptist made his appearance in the desert,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near the shores of the Dead Sea, all the old philosophical and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systems were approximating toward each other. A general lassitude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inclined the minds of all toward the quietude of that amalgamation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 for which the expeditions of Alexander and the more peaceful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occurrences that followed, with the establishment in Asia and Africa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 Grecian dynasties and a great number of Grecian colonies,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prepared the way. After the intermingling of different nations,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resulted from the wars of Alexander in three-quarters of the globe,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 of Greece, of Egypt, of Persia, and of India, met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intermingled everywhere. All the barriers that had formerly kept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nations apart, were thrown down; and while the People of the West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readily connected their faith with those of the East, those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Orient hastened to learn the traditions of Rome and the legends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Athens. While the Philosophers of Greece, all (except the disciples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Epicurus) more or less Platonists, seized eagerly upon the beliefs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 of the East,--the Jews and Egyptians, before then the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exclusive of all peoples, yielded to that eclecticism which prevailed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among their masters, the Greeks and Romans.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Under the same influences of toleration, even those who embraced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Christianity,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mingled together the old and the new, Christianity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Philosophy, the Apostolic teachings and the traditions of Mythology.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of intellect, devotee of one system, rarely displaces it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in all its purity. The people take such a creed as is offered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them. Accordingly, the distinction between the esoteric and the exoteric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doctrine, immemorial in other creeds, easily gained a foothold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 of the Christians; and it was held by a vast number, even during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preaching of Paul, that the writings of the Apostles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incomplete; that they contained only the germs of another doctrine,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must receive from the hands of philosophy, not only the systematic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arrangement which was wanting, but all the development which lay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concealed therein. The writings of the Apostles, they said,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addressing themselves to mankind in general, enunciated only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articles of the vulgar faith; but transmitted the mysteries of knowledge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superior minds, to the Elect,--mysteries handed down from generation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generation in esoteric traditions; and to this science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they gave the name of [[Greek: Î“Î½ÏŽÏƒÎ¹Ï‚] GnÅ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sis].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Gnostics derived their leading doctrines and ideas from Plato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Philo, the Zend-avesta and the Kabalah, and the Sacred books of India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Egypt; and thus introduced into the bosom of Christianity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cosmological and theosophical speculations, which had formed the larger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portion of the ancient religions of the Orient, joined to those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Egyptian, Greek, and Jewish doctrines, which the Neo-Platonists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equally adopted in the Occident.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Emanation from the Deity of all spiritual beings, progressive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degeneration of these beings from emanation to emanation, redemption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return of all to the purity of the Creator; and, after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re-establishment of the primitive harmony of all, a fortunate and truly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condition of all, in the bosom of God; such were the fundamental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teachings of Gnosticism. The genius of the Orient, with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contemplations, irradiations, and intuitions, dictated its doctrines.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language corresponded to its origin. Full of imagery, it had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magnificence, the inconsistencies, and the mobility of the figurative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style.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Behold, it said, the light, which emanates from an immense centre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Light, that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spreads everywhere its benevolent rays; so do the spirits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emanate from the Divine Light. Behold, all the springs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nourish, embellish, fertilize, and purify the Earth; they emanate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and the same ocean; so from the bosom of the Divinity emanate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 streams, which form and fill the universe of intelligences. Behold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numbers, which all emanate from one primitive number, all resemble 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are composed of its essence, and still vary infinitely;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utterances, decomposable into so many syllables and elements,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contained in the primitive Word, and still infinitely various; so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of Intelligences emanated from a Primary Intelligence, and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resemble it, and yet display an infinite variety of existences.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revived and combined the old doctrines of the Orient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Occident; and it found in many passages of the Gospels and the Pastoral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letters, a warrant for doing so. Christ himself spoke in parables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allegories, John borrowed the enigmatical language of the Platonists,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Paul often indulged in incomprehensible rhapsodies, the meaning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could have been clear to the Initiates alone.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admitted that the cradle of Gnosticism is probably to be looked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in Syria, and even in Palestine. Most of its expounders wrote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corrupted form of the Greek used by the Hellenistic Jews, and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Septuagint and the New Testament; and there was a striking analogy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their doctrines and those of the JudÃ¦o-Egyptian Philo,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Alexandria; itself the seat of three schools, at once philosophic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religious--the Greek, the Egyptian, and the Jewish.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Pythagoras and Plato, the most mystical of the Grecian Philosophers (the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latter heir to the doctrines of the former), and who had travelled,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latter in Egypt, and the former in PhÅ“nicia, India, and Persia,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the esoteric doctrine and the distinction between the initiated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profane. The dominant doctrines of Platonism were found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Gnosticism. Emanation of Intelligences from the bosom of the Deity;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going astray in error and the sufferings of spirits, so long as they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remote from God, and imprisoned in matter; vain and long-continued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efforts to arrive at the knowledge of the Truth, and re-enter into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primitive union with the Supreme Being; alliance of a pure and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with an irrational soul, the seat of evil desires; angels or demons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dwell in and govern the planets, having but an imperfect knowledge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ideas that presided at the creation; regeneration of all beings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their return to the [[Greek: ÎºÏŒÏƒÎ¼Î¿Ï‚ Î½Î¿Î·Ï„ÏŒÏ‚], kosmos noÄ“tos],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of Intelligences, and its Chief, the Supreme Being; sole possible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 of re-establishing that primitive harmony of the creation,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music of the spheres of Pythagoras was the image; these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analogies of the two systems; and we discover in them some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ideas that form a part of Masonry; in which, in the present mutilated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condition of the symbolic Degrees, they are disguised and overlaid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fiction and absurdity, or present themselves as casual hints that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passed by wholly unnoticed.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distinction between the esoteric and exoteric doctrines (a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distinction purely Masonic), was always and from the very earliest times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preserved among the Greeks. It remounted to the fabulous times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Orpheus; and the mysteries of Theosophy were found in all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traditions and myths. And after the time of Alexander, they resorted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instruction, dogmas, and mysteries, to all the schools, to those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 and Asia, as well as those of Ancient Thrace, Sicily, Etruria,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Attica.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Jewish-Greek School of Alexandria is known only by two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Chiefs, Aristobulus and Philo, both Jews of Alexandria in Egypt.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Belonging to Asia by its origin, to Egypt by its residence, to Greece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language and studies, it strove to show that all truths embedded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philosophies of other countries were transplanted thither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Palestine. Aristobulus declared that all the facts and details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Jewish Scriptures were so many allegories, concealing the most profound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meanings, and that Plato had borrowed from them all his finest ideas.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Philo, who lived a century after him, following the same theory,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endeavored to show that the Hebrew writings, by their system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allegories, were the true source of all religious and philosophical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doctrines. According to him, the literal meaning is for the vulgar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alone. Whoever has meditated on philosophy, purified himself by virtue,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raised himself by contemplation, to God and the intellectual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world,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received their inspiration, pierces the gross envelope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letter, discovers a wholly different order of things, and is initiated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mysteries, of which the elementary or literal instruction offers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an imperfect image. A historical fact, a figure, a word, a letter,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number, a rite, a custom, the parable or vision of a prophet, veils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profound truths; and he who has the key of science will interpret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according to the light he possesses.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Again we see the symbolism of Masonry, and the search of the Candidate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light. "Let men of narrow minds withdraw," he says, "with closed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ears. We transmit the divine mysteries to those who have received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initiation, to those who practise true piety, and who are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enslaved by the empty trappings of words or the preconceived opinions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pagans."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Philo, the Supreme Being was the Primitive Light, or the Archetype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Source whence the rays emanate that illuminate Souls. He was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 of the Universe, and as such acted in all its parts. He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fills and limits His whole Being. His Powers and Virtues fill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penetrate all. These Powers [Greek: Î”Ï…Î½Î¬Î¼ÎµÎ¹Ï‚, dunameis] are Spirits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distinct from God, the "Ideas" of Plato personified. He is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beginning, and lives in the prototype of Time [Î±Î¹Ï‰Î½, aion].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His image is THE WORD [Greek: Î›Î¿Î³Î¿Ï‚], a form more brilliant than fire;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not being the _pure_ light. This LOGOS dwells in God;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Supreme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Being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makes to Himself within His Intelligence the types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ideas of everything that is to become reality in this World. The LOGOS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vehicle by which God acts on the Universe, and may be compared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speech of man.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LOGOS being the World of Ideas [Greek: ÎºÏŒÏƒÎ¼Î¿Ï‚ Î½Î¿Î·Ï„ÏŒÏ‚], by means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whereof God has created visible things, He is the most ancient God,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comparison with the World, which is the youngest production. The LOGOS,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_Chief of Intelligence_, of which He is the general representative,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named _Archangel, type_ and _representative_ of all spirits, even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mortals. He is also styled the man-type and primitive man, Adam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Kadmon.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only is Wise. The wisdom of man is but the reflection and image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of God. He is the Father, and His WISDOM the mother of creation: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He united Himself with WISDOM [[Greek: Î£Î¿Ï†Î¹Î±], Sophia],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communicated to it the germ of creation, and it brought forth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 world. He created the ideal world only, and caused the material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to be made real after its type, by His LOGOS, which is His speech,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at the same time the Idea of Ideas, the Intellectual World.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 City was but the _Thought_ of the Architect, who meditated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creation, according to that plan of the Material City.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Word is not only the Creator, but occupies the place of the Supreme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Being. Through Him all the Powers and Attributes of God act.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side, as first representative of the Human Family, He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Protector of men and their Shepherd.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gives to man the Soul or Intelligence, which exists before the body,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which he unites with the body. The reasoning Principle comes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 through the Word, and communes with God and with the Word; but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also in man an irrational Principle, that of the inclinations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passions which produce disorder, emanating from inferior spirits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fill the air as ministers of God. The body, taken from the Earth,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irrational Principle that animates it concurrently with the rational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Principle, are hated by God, while the rational soul which He has given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it, is, as it were, captive in this prison, this coffin,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encompasses it. The present condition of man is not his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condition, when he was the image of the Logos. He has fallen from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estate. But he may raise himself again, by following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directions of WISDOM [Greek: Î£Î¿Ï†Î¹Î±] and of the Angels which God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commissioned to aid him in freeing himself from the bonds of the body,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combating Evil, the existence whereof God has permitted, _to furnish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 the means of exercising his liberty_. The souls that are purified,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by the Law but by light, rise to the Heavenly regions, to enjoy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a perfect felicity. Those that persevere in evil go from body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body, the seats of passions and evil desires. The familiar lineaments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doctrines will be recognized by all who read the Epistles of 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Paul, who wrote after Philo, the latter living till the reign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Caligula, and being the contemporary of Christ.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the Mason is familiar with these doctrines of Philo: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Being is a centre of Light whose rays or emanations pervade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Universe; for that is the Light for which all Masonic journeys are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search, and of which the sun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and moon in our Lodges are only emblems: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Light and Darkness, chief enemies from the beginning of Time,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dispute with each other the empire of the world; which we symbolize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candidate wandering in darkness and being brought to light: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was created, not by the Supreme Being, but by a secondary agent,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is but His WORD the [Greek: Î›Î¿Î³Î¿Ï‚], and by types which are but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ideas, aided by an INTELLIGENCE, or WISDOM [Greek: Î£Î¿Ï†Î¹Î±], which gives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of His Attributes; in which we see the occult meaning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 of recovering "the Word"; and of our two columns of STRENGTH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WISDOM, which are also the two parallel lines that bound the circle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representing the Universe: that the visible world is the image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invisible world; that the essence of the Human Soul is the image of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it existed before the body; that the object of its terrestrial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to disengage itself of its body or its sepulchre; and that it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ascend to the Heavenly regions whenever it shall be purified; in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see the meaning, now almost forgotten in our Lodges, of the mode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preparation of the candidate for apprenticeship, and his tests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purifications in the first Degree, according to the Ancient and Accepted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Scottish Rite.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Philo incorporated in his eclecticism neither Egyptian nor Oriental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elements. But there were other Jewish Teachers in Alexandria who did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both. The Jews of Egypt were slightly jealous of, and a little hostile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to, those of Palestine, particularly after the erection of the sanctuary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Leontopolis by the High-Priest Onias; and therefore they admired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magnified those sages, who, like Jeremiah, had resided in Egypt. "The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 of Solomon" was written at Alexandria, and, in the time of 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Jerome, was attributed to Philo; but it contains principles at variance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his. It personifies Wisdom, and draws between its children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Profane, the same line of demarcation that Egypt had long before taught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Jews. That distinction existed at the beginning of the Mosaic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creed. Moshah himself was an Initiate in the mysteries of Egypt, as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compelled to be, as the adopted son of the daughter of Pharaoh,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_Thouoris_, daughter of _Sesostris-Ramses_; who, as her tomb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monuments show, was, in the right of her infant husband, Regent of Lower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 or the Delta at the time of the Hebrew Prophet's birth, reigning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Heliopolis. She was also, as the reliefs on her tomb show,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Priestess of HATHOR and NEITH, the two great primeval goddesses. As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adopted son, living in her Palace and presence forty years, and during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time scarcely acquainted with his brethren the Jews, the law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 compelled his initiation: and we find in many of his enactments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intention of preserving, between the common people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Initiates, the line of separation which he found in Egypt. Moshah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Aharun his brother, the whole series of High-Priests, the Council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70 Elders, Salomon and the entire succession of Prophets, were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possession of a higher science; and of that science Masonry is,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least, the lineal descendant. It was familiarly known as THE KNOWLEDGE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WORD.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AMÅªN, at first the God of Lower Egypt only, where Moshah was reared [a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 that in Hebrew means Truth], was the Supreme God. He was styled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"_the Celestial Lord, who sheds Light on hidden things_." He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 of that divine life, of which the _crux ansata_ is the symbol;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source of all power. He united all the attributes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Oriental Theosophy assigned to the Supreme Being. He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[Greek: Ï€Î»Î®Ï</w:t>
      </w:r>
      <w:r w:rsidRPr="00CC4252">
        <w:rPr>
          <w:rFonts w:ascii="Calibri" w:hAnsi="Calibri" w:cs="Calibri"/>
          <w:sz w:val="22"/>
          <w:szCs w:val="22"/>
        </w:rPr>
        <w:t>Ï‰Î¼Î±</w:t>
      </w:r>
      <w:r w:rsidRPr="00CC4252">
        <w:rPr>
          <w:rFonts w:asciiTheme="minorHAnsi" w:hAnsiTheme="minorHAnsi" w:cstheme="minorHAnsi"/>
          <w:sz w:val="22"/>
          <w:szCs w:val="22"/>
        </w:rPr>
        <w:t>] (Pleroma), or "_Fullness of things_," for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comprehended in Himself everything; and the LIGHT; for he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Sun-God. He was unchangeable in the midst of everything phenomenal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worlds. He _created_ nothing; but everything _emanated_ from Him;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of Him all the other Gods were but manifestations.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Ram was His living symbol; which you see reproduced in this Degree,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lying on the book with seven seals on the tracing-board. He caused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creation of the world by the Primitive Thought [[Greek: Î•Î½Î½Î¿Î¹Î±],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Ennoia], or _Spirit_ [[Greek: Î Î½ÎµÏ…Î¼Î±], Pneuma], that issued from him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means of his _Voice_ or the WORD; and which _Thought_ or _Spirit_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personified as the Goddess NEITH. She, too, was a divinity of _Light_,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mother of the Sun; and the Feast of Lamps was celebrated in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honor at Sais. The Creative _Power_, another manifestation of Deity,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proceeding to the creation conceived of in her,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_Intelligence_, produced with its Word the Universe, symbolized by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egg issuing from the mouth of KNEPH; from which egg came PHTHA, image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Supreme Intelligence as realized in the world, and the type of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manifested in man; the principal agent, also, of Nature, or the creative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productive Fire. PHRE or RE, the Sun, or Celestial Light,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symbol was [Mystic Symbol: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—‹], the point within a circle, was the son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PHTHA; and TIPHE, his wife, or the celestial firmament, with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celestial bodies, animated by spirits of genii that govern them,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on many of the monuments, clad in blue or yellow,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garments sprinkled with stars, and accompanied by the sun, moon,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five planets; and she was the type of Wisdom, and they of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Planetary Spirits of the Gnostics, that with her presided over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governed the sublunary world.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In this Degree, unknown for a hundred years to those who have practised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it, these emblems reproduced refer to these old doctrines. The lamb,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yellow hangings strewed with stars, the seven columns, candlesticks,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seals all recall them to us.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Lion was the symbol of ATHOM-RE, the Great God of Upper Egypt;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Hawk, of RA or PHRE; the Eagle, of MENDES; the Bull, of APIS; and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these are seen under the platform on which our altar stands.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first HERMES was the INTELLIGENCE or WORD of God. Moved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compassion for a race living without law, and wishing to teach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they sprang from His bosom, and to point out to them the way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should go [the books which the first Hermes, the same with Enoch,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written on the mysteries of divine science, in the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characters, being unknown to those who lived after the flood], God sent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man OSIRIS and ISIS, accompanied by THOTH, the incarnation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terrestrial repetition of the first HERMES; who taught men the arts,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science, and the ceremonies of religion; and then ascended to Heaven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Moon. OSIRIS was the Principle of Good. TYPHON, like AHRIMAN,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principle and source of all that is evil in the moral and physical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order. Like the Satan of Gnosticism, he was confounded with Matter.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From Egypt or Persia the new Platonists borrowed the idea,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Gnostics received it from them, that man, in his terrestrial career,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successively under the influence of the Moon, of Mercury, of Venus,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Sun, of Mars, of Jupiter, and of Saturn, until he finally reaches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Elysian Fields; an idea again symbolized in the Seven Seals.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Jews of Syria and Judea were the direct precursors of Gnosticism;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 their doctrines were ample oriental elements. These Jews had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Orient, at two different periods, intimate relations,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familiarizing them with the doctrines of Asia, and especially of Chaldea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Persia;--their forced residence in Central Asia under the Assyrians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Persians; and their voluntary dispersion over the whole East,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subjects of the SeleucidÃ¦ and the Romans. Living near two-thirds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century, and many of them long afterward, in Mesopotamia, the cradle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race; speaking the same language, and their children reared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of the Chaldeans, Assyrians, Medes, and Persians, and receiving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them their names (as the case of Danayal, who was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BÃ¦ltasatsar, proves), they necessarily adopted many of the doctrines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conquerors. Their descendants, as Azra and Nahamaiah show 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hardly desired to leave Persia, when they were allowed to do so.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had a special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jurisdiction,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governors and judges taken from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people; many of them held high office, and their children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educated with those of the highest nobles. Danayal was the friend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minister of the King, and the Chief of the College of the Magi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Babylon; if we may believe the book which bears his name, and trust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incidents related in its highly figurative and imaginative style.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Mordecai, too, occupied a high station, no less than that of Prime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Minister, and Esther or Astar, his cousin, was the Monarch's wife.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Magi of Babylon were expounders of figurative writings, interpreters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nature, and of dreams,--astronomers and divines; and from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influences arose among the Jews, after their rescue from captivity,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 of sects, and a new exposition, the mystical interpretation,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its wild fancies and infinite caprices. The _Aions_ of the Gnostics,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_Ideas_ of Plato, the _Angels_ of the Jews, and the _Demons_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Greeks, all correspond to the _Ferouers_ of Zoroaster.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great number of Jewish families remained permanently in their new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country; and one of the most celebrated of their schools was at Babylon.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were soon familiarized with the doctrine of Zoroaster, which itself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more ancient than Kuros. From the system of the Zend-Avesta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borrowed, and subsequently gave large development to, everything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be reconciled with their own faith; and these additions to the 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 were soon spread, by the constant intercourse of commerce,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Syria and Palestine.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Zend-Avesta, God is Illimitable Time. No origin can be assigned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Him: He is so entirely enveloped in His glory, His nature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attributes are so inaccessible to human Intelligence, that He can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the object of a silent Veneration. Creation took place by emanation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Him. The first emanation was the primitive _Light_, and from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King of Light, ORMUZD. By the "WORD," _Ormuzd_ created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pure. He is its preserver and judge; a Being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Holy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Heavenly;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 and Knowledge; the First-born of Time without limits;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invested with all the Powers of the Supreme Being.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 xml:space="preserve">Still he is, strictly speaking, the _Fourth_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Being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 He had a _Ferouer_,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pre-existing Soul [in the language of Plato, a _type_ or _ideal_];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said of Him, that He existed from the beginning, in the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_Light_. But, that _Light_ being but an element, and His _Ferouer_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type, he is, in ordinary language, _the First-born_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ZEROUANE-AKHERENE. Behold, again, "THE WORD" of Masonry; the _Man_,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Tracing-Board of this Degree; the LIGHT toward which all Masons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travel.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He created after his own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image,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six Genii called _Amshaspands_,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surround his Throne, are his organs of communication with inferior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spirits and men, transmit to Him their prayers, solicit for them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favors, and serve them as models of purity and perfection. Thus we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_Demiourgos_ of Gnosticism, and the six _Genii_ that assist him.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are the Hebrew Archangels of the planets.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names of these _Amshaspands_ are Bahman, Ardibehest, Schariver,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Sapandomad, Khordad, and Amerdad.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fourth, the Holy SAPANDOMAD, created the first man and woman.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ORMUZD created 28 _Izeds_, of whom MITHRAS is the chief.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watch, with _Ormuzd_ and the _Amshaspands_, over the happiness, purity,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preservation of the world, which is under their government; and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also models for mankind and interpreters of men's prayers.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_Mithras_ and _Ormuzd_, they make a _pleroma_ [or complete number]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30, corresponding to the thirty Aions of the Gnostics, and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_ogdoade, dodecade_, and _decade_ of the Egyptians. _Mithras_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Sun-God, invoked with, and soon confounded with him, becoming the object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special worship, and eclipsing _Ormuzd_ himself.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third order of pure spirits is more numerous. They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_Ferouers_, the THOUGHTS of Ormuzd, or the IDEAS which he conceived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proceeding to the creation of things. They too are superior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men. They protect them during their life on earth; they will purify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evil at their resurrection. They are their tutelary genii,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fall to the complete regeneration.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AHRIMAN, second-born of the Primitive Light, emanated from it, pure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ORMUZD; but, proud and ambitious, yielded to jealousy of the First-born.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his hatred and pride, the Eternal condemned him to dwell, for 12,000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years, in that part of space where no ray of light reaches; the black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empire of darkness. In that period the struggle between _Light_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_Darkness, Good_ and _Evil_, will be terminated.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AHRIMAN scorned to submit, and took the field against ORMUZD.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spirits created by his Brother, he opposed an innumerable army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Evil Ones. To the seven _Amshaspands_ he opposed seven _Archdevs_,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attached to the seven Planets; to the _Izeds_ and _Ferouers_ an equal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 of _Devs_, which brought upon the world all moral and physical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evils.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Hence _Poverty, Maladies, Impurity, Envy, Chagrin, Drunkenness,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Falsehood, Calumny_, and their horrible array.</w:t>
      </w:r>
      <w:proofErr w:type="gramEnd"/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image of Ahriman was the Dragon, confounded by the Jews with Satan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Serpent-Tempter. After a reign of 3000 years, Ormuzd had created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Material World, in six periods, calling successively into existence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Light, Water, Earth, plants, animals,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Man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 But Ahriman concurred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creating the earth and water; for darkness was already an element,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Ormuzd could not exclude its Master. So also the two concurred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producing Man. Ormuzd produced, by his Will and Word, a Being that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type and source of universal life for everything that exists 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Heaven. He placed in man a pure principle, or Life, proceeding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Being. But Ahriman destroyed that pure principle, in the form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wherewith it was clothed; and when Ormuzd had made, of its recovered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purified essence, the first man and woman, Ahriman seduced and tempted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with wine and fruits; the woman yielding first.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Often, during the three latter periods of 3000 years each, Ahriman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 are, and are to be, triumphant. But the pure souls are assisted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Good Spirits; the Triumph of Good is decreed by the Supreme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Being, and the period of that triumph will infallibly arrive. When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shall be most afflicted with the evils poured out upon it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spirits of perdition, three Prophets will come to bring relief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mortals. SOSIOSCH, the principal of the Three, will regenerate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earth, and restore to it its primitive beauty, strength, and purity.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judge the good and the wicked. After the universal resurrection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good, he will conduct them to a home of everlasting happiness.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Ahriman, his evil demons,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and all wicked men, will also be purified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torrent of melted metal. The law of Ormuzd will reign everywhere;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will be happy; all, enjoying unalterable bliss, will sing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Sosiosch the praises of the Supreme Being.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doctrines, the details of which were sparingly borrowed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Pharisaic Jews, were much more fully adopted by the Gnostics; who taught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restoration of all things, their return to their original pure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condition, the happiness of those to be saved, and their admission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feast of Heavenly Wisdom.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doctrines of Zoroaster came originally from Bactria, an Indian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Province of Persia. Naturally, therefore, it would include Hindu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Buddhist elements, as it did. The fundamental idea of Buddhism was,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matter subjugating the intelligence, and intelligence freeing itself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that slavery. Perhaps something came to Gnosticism from China.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"Before the chaos which preceded the birth of Heaven and Earth,"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Lao-Tseu, "a single Being existed, immense and silent, immovable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active--the mother of the Universe. I know not its name: but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designate it by the word _Reason_. Man has his _type_ and _model_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Earth; Earth in Heaven; Heaven in Reason; and Reason in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Itself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." 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 are the _Ferouers_, the _Ideas_, the _Aions_--the REASON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 Î•Î½Î½Î¿Î¹Î±, SILENCE Î£Î¹Î³Î®, WORD Î›Î¿Î³Î¿Ï‚, and WISDOM Î£Î¿Ï†Î¹Î±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Gnostics.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dominant system among the Jews after their captivity was that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Pharoschim or Pharisees. Whether their name was derived from that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Parsees, or followers of Zoroaster, or from some other source,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certain that they had borrowed much of their doctrine from the Persians.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them they claimed to have the exclusive and mysterious knowledge,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unknown to the mass. Like them they taught that a constant war was waged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 Empire of Good and that of Evil. Like them they attributed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sin and fall of man to the demons and their chief; and like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admitted a special protection of the righteous by inferior beings,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agents of Jehovah. All their doctrines on these subjects were at bottom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of the Holy Books; but singularly developed; and the Orient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evidently the source from which those developments came.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They styled themselves _Interpreters_; a name indicating their claim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exclusive possession of the true meaning of the Holy Writings,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 of the oral tradition which Moses had received on Mount Sinai,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which successive generations of Initiates had transmitted, as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claimed, unaltered, unto them. Their very costume, their belief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influences of the stars, and in the immortality and transmigration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souls, their system of angels and their astronomy, were all foreign.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Sadduceeism arose merely from an opposition essentially Jewish, to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foreign teachings, and that mixture of doctrines, adopted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Pharisees, and which constituted the popular creed.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come at last to the _Essenes_ and _Therapeuts_, with whom this Degree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particularly concerned. That intermingling of oriental and occidental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rites, of Persian and Pythagorean opinions, which we have pointed out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doctrines of Philo, is unmistakable in the creeds of these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sects.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They were less distinguished by metaphysical speculations than by simple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meditations and moral practices. But the latter always partook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Zoroastrian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principle, that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it was necessary to free the soul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trammels and influences of matter; which led to a system of abstinence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maceration entirely opposed to the ancient Hebraic ideas, favorable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they were to physical pleasures.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general, the life and manners of these mystical associations,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 and Josephus describe them, and particularly their prayers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sunrise,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seem the image of what the Zend-Avesta prescribes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faithful adorer of Ormuzd; and some of their observances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otherwise be explained.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Therapeuts resided in Egypt, in the neighborhood of Alexandria;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Essenes in Palestine, in the vicinity of the Dead Sea. But there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nevertheless a striking coincidence in their ideas, readily explained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attributing it to a foreign influence. The Jews of Egypt,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influence of the School of Alexandria, endeavored in general to make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doctrines harmonize with the traditions of Greece; and thence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came, in the doctrines of the Therapeuts, as stated by Philo, the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analogies between the Pythagorean and Orphic ideas, on one side,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of Judaism on the other: while the Jews of Palestine, having 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communication with Greece, or contemning its teachings, rather imbibed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Oriental doctrines, which they drank in at the source and with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relations with Persia made them familiar. This attachment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particularly shown in the Kabalah, which belonged rather to Palestine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to Egypt, though extensively known in the latter; and furnished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Gnostics with some of their most striking theories.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a significant fact, that while Christ spoke often of the Pharisees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Sadducees, He never once mentioned the Essenes, between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 and His there was so great a resemblance, and, in many points,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perfect an identity. Indeed, they are not named, nor even distinctly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alluded to, anywhere in the New Testament.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John, the son of a Priest who ministered in the Temple at Jerusalem,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whose mother was of the family of Aharun, was in the deserts until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day of his showing unto Israel. He drank neither wine nor strong drink.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Clad in hair-cloth, and with a girdle of leather, and feeding upon such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food as the desert afforded, he preached, in the country about Jordan,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baptism of repentance, for the remission of siri-s; that is,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 of repentance proven by _reformation_. He taught the people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charity and liberality; the publicans, justice, equity, and fair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dealing; the soldiery, peace, truth, and contentment; to do violence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none, accuse none falsely,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content with their pay. He inculcated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necessity of a virtuous life, and the folly of trusting to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descent from Abraham.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denounced both Pharisees and Sadducees as a generation of vipers,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threatened with the anger of God. He baptized those who confessed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sins. He preached in the desert; and therefore in the country where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Essenes lived, professing the same doctrines. He was imprisoned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 began to preach. Matthew mentions him without preface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explanation; as if, apparently, his history was too well known to need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any. "In those days," he says, "came John the Baptist, preaching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wilderness of Judea." His disciples frequently fasted; for we find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Pharisees coming to Jesus to inquire why _His_ Disciples did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fast as often as they; and He did not denounce _them_, as His habit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to denounce the Pharisees; but answered them kindly and gently.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From his prison, John sent two of his disciples to inquire of Christ: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"Art thou he that is to come, or do we look for another?" Christ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referred them to his miracles as an answer; and declared to the people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John was a prophet, and more than a prophet, and that no greater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had ever been born; but that the humblest Christian was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superior. He declared him to be Elias, who was to come.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John had denounced to Herod his marriage with his brother's wife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unlawful; and for this he was imprisoned, and finally executed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gratify her. His disciples buried him; and Herod and others thought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risen from the dead and appeared again in the person of Christ.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all regarded John as a prophet; and Christ silenced the Priests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Elders by asking them whether he was inspired. They feared to excite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anger of the people by saying that he was not. Christ declared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came "in the way of righteousness"; and that the lower classes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believed him, though the Priests and Pharisees did not.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John, who was often consulted by Herod, and to whom that monarch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showed great deference, and was often governed by his advice;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 prevailed very extensively among the people and the publicans,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_some_ creed older than Christianity. That is plain: and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equally plain, that the very large body of the Jews that adopted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doctrines, were neither Pharisees nor Sadducees, but the humble, common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people. They must, therefore, have been Essenes. It is plain, too,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 applied for baptism as a sacred rite, well known and 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practiced. It was becoming to him, he said, to fulfill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righteousness.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18th chapter of the Acts of the Apostles we read thus: "And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certain Jew, named Apollos, born at Alexandria, an eloquent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man,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mighty in the Scriptures, came to Ephesus. This man _was instructed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way of the Lord_, and, being fervent in spirit, _he spake and taught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diligently the things of the Lord, knowing only the baptism of John_;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 began to speak boldly in the synagogue; whom, when Aquilla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Priscilla had heard, they took him unto them, and expounded unto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_the way of God_ more perfectly."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Translating this from the symbolic and figurative language into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ordinary sense of the Greek text, it reads thus: "And a certain Jew,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named Apollos, an Alexandrian by birth, an eloquent man, 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extensive learning, came to Ephesus. He had learned in the mysteries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true doctrine in regard to God; and, being a zealous enthusiast,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spoke and taught diligently the truths in regard to the Deity, having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received no other baptism than that of John." He knew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nothing in regard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Christianity; for he had resided in Alexandria, and had just then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 to Ephesus; being, probably, a disciple of Philo, and a Therapeut.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"That, in all times," says St. Augustine, "is the Christian religion,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to know and follow is the most sure and certain health,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that name, but not according to the thing itself, of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the name; for the thing itself, which is now called the Christian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religion, _really was known to the Ancients_, nor was wanting at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from the beginning of the human race, until the time when Christ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came in the flesh; from whence the true religion, which had previously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existed, began to be called Christian; and this in our days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Christian religion, not as having been wanting in former times, but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having, in later times, received this name." The disciples were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called "Christians," at Antioch, when Barnabas and Paul began to preach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Wandering or Itinerant Jews or Exorcists, who assumed to employ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Name in exorcising evil spirits, were no doubt Therapeutae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Essenes.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"And it came to pass," we read in the 19th chapter of the Acts, verses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4, "that while Apollos was at Corinth, Paul, having passed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upper parts of Asia Minor, came to Ephesus; and finding certain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_disciples_, he said to them, 'Have ye received the Holy Ghost since ye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 Believers?' And they said unto him, 'We have not so much as heard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there _is_ any Holy Ghost.' And he said to them, 'In what, then,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were you baptized?' And they said 'In John's baptism.'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Then said Paul,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'John indeed baptized with the baptism of repentance, saying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that they should believe in Him who was to come after him,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is, in Jesus Christ.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When they heard this, they were baptized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 of the Lord Jesus."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faith, taught by John, and so nearly Christianity, could have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but the doctrine of the Essenes; and there can be no doubt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John belonged to that sect. The place where he preached, his macerations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frugal diet, the doctrines he taught, all prove it conclusively.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was no other sect to which he _could_ have belonged; certainly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none so numerous as his, _except_ the Essenes.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find, from the two letters written by Paul to the brethren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Corinth, that City of Luxury and Corruption, that there were contentions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among them. Rival sects had already, about the 57th year of our era,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reared their banners there, as followers, some of Paul, some of Apollos,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some of Cephas. Some of them denied the resurrection. Paul urged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to adhere to the doctrines taught by himself, and had sent Timothy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them to bring them afresh to their recollection.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According to Paul, Christ was to come again. He was to put an end to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Principalities and Powers, and finally to Death, and then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once more merged in God; _who should then be all in all_.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forms and ceremonies of the Essenes were symbolical. They had,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Philo the Jew, four Degrees; the members being divided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two Orders, the _Practici_ and _Therapeutici_; the latter being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contemplative and medical Brethren; and the former the active,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practical, business men. They were Jews by birth; and had a greater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 for each other than the members of any other sect.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brotherly love was intense. They fulfilled the Christian law, "Love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another." They despised riches. No one was to be found among them,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having more than another. The possessions of one were intermingled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of the others; so that they all had but one patrimony, and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brethren. Their piety toward God was extraordinary.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Before sunrise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 spake a word about profane matters; but put up certain prayers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they had received from their forefathers.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At dawn of day,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before it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was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light, their prayers and hymns ascended to Heaven.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eminently faithful and true, and the Ministers of Peace. They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mysterious ceremonies, and initiations into their mysteries;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Candidate promised that he would ever practise fidelity to all men,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especially to those in authority, "because no one obtains the government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God's assistance."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Whatever they said, was firmer than an oath; but they avoided swearing,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esteemed it worse than perjury. They were simple in their diet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 of living, bore torture with fortitude, and despised death.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cultivated the science of medicine and were very skillful. They deemed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a good omen to dress in white robes. They had their own courts,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passed righteous judgments. They kept the Sabbath more rigorously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Jews.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Their chief towns were Engaddi, near the Dead Sea, and Hebron. Engaddi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about 30 miles southeast from Jerusalem, and Hebron about 20 miles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south of that city. Josephus and Eusebius speak of them as an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sect; and they were no doubt the first among the Jews to embrace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Christianity: with whose faith and doctrine their own tenets had so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points of resemblance, and were indeed in a great measure the same.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Pliny regarded them as a very ancient people.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their devotions they turned toward the rising sun; as the Jews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generally did toward the Temple. But they were no idolaters; for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observed the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law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of Moses with scrupulous fidelity. They held all things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common, and despised riches, their wants being supplied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administration of Curators or Stewards. The Tetractys, composed of round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dots instead of jods, was revered among them.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This being a Pythagorean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symbol, evidently shows their connection with the school of Pythagoras;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their peculiar tenets more resemble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those of Confucius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Zoroaster; and probably were adopted while they were prisoners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Persia; which explains their turning toward the Sun in prayer.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Their demeanor was sober and chaste. They submitted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superintendence of governors whom they appointed over themselves.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whole of their time was spent in labor, meditation, and prayer; and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most sedulously attentive to every call of justice and humanity,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every moral duty. They believed in the unity of God. They supposed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souls of men to have fallen, by a disastrous fate, from the regions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purity and light, into the bodies which they occupy; during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continuance in which they considered them confined as in a prison.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Therefore they did not believe in the resurrection of the body; but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of the soul only. They believed in a future state of rewards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punishments; and they disregarded the ceremonies or external forms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enjoined in the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law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of Moses to be observed in the worship of God;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holding that the words of that lawgiver were to be understood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mysterious and recondite sense, and not according to their literal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meaning. They offered no sacrifices, except at home; and by meditation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endeavored, as far as possible, to isolate the soul from the body,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carry it back to God.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Eusebius broadly admits "that the ancient TherapeutÃ¦ were Christians;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 their ancient writings were our Gospels and Epistles."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ESSENES were of the Eclectic Sect of Philosophers, and held PLATO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highest esteem; they believed that true philosophy, the greatest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salutary gift of God to mortals, was scattered, in various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portions, through all the different Sects; and that it was,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consequently, the duty of every wise man to gather it from the several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quarters where it lay dispersed, and to employ it, thus reunited,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destroying the dominion of impiety and vice.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great festivals of the Solstices were observed in a distinguished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manner by the Essenes; as would naturally be supposed, from the fact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they reverenced the Sun, not as a god, but as a symbol of light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fire; the fountain of which, the Orientals supposed God to be.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lived in continence and abstinence, and had establishments similar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monasteries of the early Christians.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writings of the Essenes were full of mysticism, parables, enigmas,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allegories. They believed in the esoteric and exoteric meanings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Scriptures; and, as we have already said, they had a warrant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in the Scriptures themselves. They found it in the Old Testament,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the Gnostics found it in the New. The Christian writers, and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 himself, recognized it as a truth, that all Scripture had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inner and an outer meaning. Thus we find it said as follows, in one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Gospels: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"Unto you it is given to know the mystery of the Kingdom of God;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unto men _that are without_, all these things are done in parables;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seeing, they may see and not perceive, and hearing they may hear and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understand.... And the disciples came and said unto him, 'Why speakest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 the truth in parables?'--He answered and said unto them, 'Because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given unto _you_ to know the mysteries of the Kingdom of Heaven,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to _them_ it is not given.'"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Paul, in the 4th chapter of his Epistle to the Galatians, speaking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simplest facts of the Old Testament, asserts that they are _an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allegory_. In the 3d chapter of the second letter to the Corinthians,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declares himself a minister of the New Testament, appointed by God; "Not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letter, but of the spirit; for the letter killeth." Origen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St. Gregory held that the Gospels were not to be taken in their literal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sense; and Athanasius admonishes us that "Should we understand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writ according to the letter, we should fall into the most enormous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blasphemies."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Eusebius said, "Those who preside over the Holy Scriptures, philosophize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them, and expound their literal sense by allegory."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The sources of our knowledge of the Kabalistic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doctrines,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are the books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Jezirah and Sohar, the former drawn up in the second century,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latter a little later; but containing materials much older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themselves. In their most characteristic elements, they go back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of the exile. In them, as in the teachings of Zoroaster, everything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exists emanated from a source of infinite LIGHT. Before everything,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existed THE ANCIENT OF DAYS, the KING OF LIGHT; a title often given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Creator in the _Zend-Avesta_ and the code of the _SabaÃ¦ns_.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 so expressed is connected the pantheism of India. THE KING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THE ANCIENT, is ALL THAT IS. He is not only the real cause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Existences; he is Infinite [AINSOPH]. He is HIMSELF: there is nothing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Him that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can call _Thou_.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Indian doctrine, not only is the Supreme Being the real cause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all, but he is the only real Existence: all the rest is illusion.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Kabalah, as in the Persian and Gnostic doctrines, He is the Supreme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unknown to all, the "Unknown Father." The world is his revelation,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subsists only in Him. His attributes are reproduced there,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modifications, and in different degrees, so that the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His Holy Splendor: it is but His Mantle; but it must be revered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silence. All beings have emanated from the Supreme Being: The nearer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is to Him, the more perfect it is; the more remote in the scale,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less its purity.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ray of Light, shot from the Deity, is the cause and principle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exists. It is at once Father and Mother of All, in the sublimest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sense. It penetrates everything; and without it nothing can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exist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instant. From this double FORCE, designated by the two parts of the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I. H. U. H. emanated the FIRST-BORN of God, the Universal FORM, in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contained all beings; the Persian and Platonic Archetype of things,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united with the Infinite by the primitive ray of Light.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First-Born is the Creative Agent, Conservator, and animating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of the Universe. It is THE LIGHT OF LIGHT. It possesses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 Primitive Forces of the Divinity, LIGHT, SPIRIT, and LIFE Î¦ÏŽÏ‚,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Î Î½ÎµÏ…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Î¼Î¬,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Î–Ï‰Î·. As it has received what it gives, Light and Life,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equally considered as the generative and conceptive Principle,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Primitive Man, ADAM KADMON. As such, it has revealed itself in 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emanations or _Sephiroth_, which are not ten different beings, nor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beings at all; but sources of life, vessels of Omnipotence, and types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Creation. They are _Sovereignty_ or _Will, Wisdom, Intelligence,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Benignity, Severity, Beauty, Victory, Glory, Permanency_, and _Empire_.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are attributes of God; and this idea, that God reveals Himself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attributes, and that the human mind cannot perceive or discern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Himself, in his works, but only his mode of manifesting Himself,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profound Truth. We know of the Invisible only what the Visible reveals.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_Wisdom_ was called NOUS and LOGOS [and Î</w:t>
      </w:r>
      <w:r w:rsidRPr="00CC4252">
        <w:rPr>
          <w:rFonts w:ascii="Calibri" w:hAnsi="Calibri" w:cs="Calibri"/>
          <w:sz w:val="22"/>
          <w:szCs w:val="22"/>
        </w:rPr>
        <w:t>Î¿Ï…ÌƒÏ‚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Î›Î¿Î³Î¿Ï‚</w:t>
      </w:r>
      <w:r w:rsidRPr="00CC4252">
        <w:rPr>
          <w:rFonts w:asciiTheme="minorHAnsi" w:hAnsiTheme="minorHAnsi" w:cstheme="minorHAnsi"/>
          <w:sz w:val="22"/>
          <w:szCs w:val="22"/>
        </w:rPr>
        <w:t>], INTELLECT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WORD. _Intelligence_, source of the oil of anointing, responds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Holy Ghost of the Christian Faith.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_Beauty_ is represented by green and yellow. _Victory_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YAHOVAH-TSABAOTH, the column on the right hand, the column _Jachin: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Glory_ is the column _Boaz_, on the left hand. And thus our symbols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appear again in the Kabalah. And again the LIGHT, the object of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labors, appears as the creative power of Deity. The circle, also,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special symbol of the first Sephirah, Kether, or the Crown.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do not further follow the Kabalah in its four Worlds of Spirits,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_Aziluth, Briah, Yezirah_, and _Asiah_, or of _emanation, creation,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formation_, and _fabrication_, one inferior to and one emerging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other, the superior always enveloping the inferior; its doctrine that,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all that exists, there is nothing purely material; that all 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God, and in all He proceeds by irradiation; that everything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subsists by the Divine ray that penetrates creation; and all is united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Spirit of God, which is the life of life; so that all is God;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Existences that inhabit the four worlds, inferior to each other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proportion to their distance from the Great King of Light: the contest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 good and evil Angels and Principles, to endure until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Himself comes to end it and re-establish the primitive harmony;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four distinct parts of the Soul of Man; and the migrations of impure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souls, until they are sufficiently purified to share with the Spirits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the contemplation of the Supreme Being whose Splendor fills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WORD was also found in the PhÅ“nician Creed. As in all those of Asia,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WORD of God, written in starry characters, by the planetary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Divinities, and communicated by the Demi-Gods, as a profound mystery,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higher classes of the human race, to be communicated by them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mankind, created the world. The faith of the PhÅ“nicians was an emanation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that ancient worship of the Stars, which in the creed of Zoroaster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alone, is connected with a faith in one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God. Light and Fire are the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important agents in the Phoenician faith. There is a race of children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Light. They adored the Heaven with its Lights, deeming it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God.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Everything emanates from a Single Principle, and a Primitive Love,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is the Moving Power of All and governs all.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Light, by its union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Spirit, whereof it is but the vehicle or symbol, is the Life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everything, and penetrates everything.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It should therefore be respected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honored everywhere; for everywhere it governs and controls.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The Chaldaic and Jerusalem Paraphrasts endeavored to render the phrase,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DEBAR-YAHOVAH ×“×‘×¨ ×™×”×•×”, the Word of God, a personalty, wherever they met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it.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phrase, "And God created man," is, in the Jerusalem Targum,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"And the Word of IHUH created man."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So, in xxviii.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Gen. 20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,21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, where Jacob says: "If God [×™×”×™×” ×</w:t>
      </w:r>
      <w:r w:rsidRPr="00CC4252">
        <w:rPr>
          <w:rFonts w:ascii="Calibri" w:hAnsi="Calibri" w:cs="Calibri"/>
          <w:sz w:val="22"/>
          <w:szCs w:val="22"/>
        </w:rPr>
        <w:t>×œ×”×™</w:t>
      </w:r>
      <w:r w:rsidRPr="00CC4252">
        <w:rPr>
          <w:rFonts w:asciiTheme="minorHAnsi" w:hAnsiTheme="minorHAnsi" w:cstheme="minorHAnsi"/>
          <w:sz w:val="22"/>
          <w:szCs w:val="22"/>
        </w:rPr>
        <w:t xml:space="preserve"> IHIH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ALHIM] will be with me..." then shall IHUH be my ALHIM [Hebrew ]; UHIH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IHUH Li LALHIM; and this stone shall be God's House [[Hebrew].. IHIH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BITH ALHIM]: Onkelos paraphrases it, "If the word of IHUH will be 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help ... then the word of IHUH shall be my God".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So, in iii.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Gen. 8, for "The Voice of the Lord God" [[Hebrew], IHUH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ALHIM], we have, "The Voice of the Word of IHUH."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In ix.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Wisdom, 1, "O God of my Fathers and Lord of Mercy!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who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has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things with thy word.. [Greek: Î­Î½ Î»ÏŒÎ³Î¿Ï… ÏƒÎ¿Ï….]"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And in xviii.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Wisdom, 15, "Thine Almighty Word [Greek: Î›Î¿Î³Î¿Ï‚] leaped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down from Heaven."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Philo speaks of the Word as being the same with God. So in several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places he calls it "[Greek: Î´ÎµÏ</w:t>
      </w:r>
      <w:r w:rsidRPr="00CC4252">
        <w:rPr>
          <w:rFonts w:ascii="Calibri" w:hAnsi="Calibri" w:cs="Calibri"/>
          <w:sz w:val="22"/>
          <w:szCs w:val="22"/>
        </w:rPr>
        <w:t>Ï„ÎµÏÎ¿Ï‚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Î˜ÎµÎ¯Î¿Ï‚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Î›Ã³Î³Î¿Ï‚</w:t>
      </w:r>
      <w:r w:rsidRPr="00CC4252">
        <w:rPr>
          <w:rFonts w:asciiTheme="minorHAnsi" w:hAnsiTheme="minorHAnsi" w:cstheme="minorHAnsi"/>
          <w:sz w:val="22"/>
          <w:szCs w:val="22"/>
        </w:rPr>
        <w:t>]," the Second Divinity;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"[Greek: ÎµÎ¯Î¼ÏŽÎ½Ï„Î¿Ï…Î˜ÎµÎ¿Ï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]," the Image of God: the Divine Word that made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things: "the [Greek: Ï…Ï€Î±Ï</w:t>
      </w:r>
      <w:r w:rsidRPr="00CC4252">
        <w:rPr>
          <w:rFonts w:ascii="Calibri" w:hAnsi="Calibri" w:cs="Calibri"/>
          <w:sz w:val="22"/>
          <w:szCs w:val="22"/>
        </w:rPr>
        <w:t>Ï‡Î¿Ï‚</w:t>
      </w:r>
      <w:r w:rsidRPr="00CC4252">
        <w:rPr>
          <w:rFonts w:asciiTheme="minorHAnsi" w:hAnsiTheme="minorHAnsi" w:cstheme="minorHAnsi"/>
          <w:sz w:val="22"/>
          <w:szCs w:val="22"/>
        </w:rPr>
        <w:t>]," substitute, of God; and the like.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Thus, when John commenced to preach, had been for ages agitated,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Priests and Philosophers of the East and West, the great questions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concerning the eternity or creation of matter: immediate or intermediate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creation of the Universe by the Supreme God; the origin, object,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filial extinction of evil; the relations between the intellectual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 worlds, and between God and man; and the creation, fall,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redemption, and restoration to his first estate, of man.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Jewish doctrine, differing in this from all the other Oriental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creeds, and even from the Alohayistic legend with which the book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Genesis commences, attributed the creation to the immediate action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Supreme Being. The Theosophists of the other Eastern Peoples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interposed more than one intermediary between God and the world.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 between them but a single Being, to suppose for the production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 but a single intermediary, was, in their eyes, to lower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Supreme Majesty.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The interval between God, who is perfect Purity,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matter, which is base and foul, was too great for them to clear it at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single step.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Even in the Occident, neither Plato nor Philo could thus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impoverish the Intellectual World.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Thus, Cerinthus of Ephesus, with most of the Gnostics, Philo,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Kabalah, the Zend-Avesta, the Puranas, and all the Orient, deemed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distance and antipathy between the Supreme Being and the material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too great, to attribute to the former the Creation of the latter. Below,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emanating from, or created by, the Ancient of Days, the Central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the Beginning, or First Principle [[Greek: Î‘Ï</w:t>
      </w:r>
      <w:r w:rsidRPr="00CC4252">
        <w:rPr>
          <w:rFonts w:ascii="Calibri" w:hAnsi="Calibri" w:cs="Calibri"/>
          <w:sz w:val="22"/>
          <w:szCs w:val="22"/>
        </w:rPr>
        <w:t>Ï‡Î®</w:t>
      </w:r>
      <w:r w:rsidRPr="00CC4252">
        <w:rPr>
          <w:rFonts w:asciiTheme="minorHAnsi" w:hAnsiTheme="minorHAnsi" w:cstheme="minorHAnsi"/>
          <w:sz w:val="22"/>
          <w:szCs w:val="22"/>
        </w:rPr>
        <w:t>]], one, two,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Principles, Existences or Intellectual Beings were imagined,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one or more of whom [without any immediate creative act on the part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Great Immovable, Silent Deity], the immediate creation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 and mental universe was due.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have already spoken of many of the speculations on this point.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some, the world was created by the LOGOS or WORD, first manifestation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of, or emanation from, the Deity. To others, the beginning of creation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by the emanation of a ray of LIGHT, creating the principle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_Light_ and _Life_. The Primitive THOUGHT, creating the inferior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Deities, a succession of INTELLIGENCES, the Iynges of Zoroaster,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_Amshaspands_, _Izeds_, and _Ferouers_, the _Ideas_ of Plato,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_Aions_ of the Gnostics, the _Angels_ of the Jews, the _Nous_,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_Demiourgos_, the DIVINE REASON, the _Powers_ or _Forces_ of Philo,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Alohayim, Forces or Superior Gods of the ancient legend with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Genesis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begins,--to these and other intermediaries the creation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owing. No restraints were laid on the Fancy and the Imagination.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veriest Abstractions became Existences and Realities. The attributes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God, personified, became Powers, Spirits,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Intelligences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was the _Light of Light_, _Divine Fire_, the _Abstract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Intellectuality_, the _Root_ or _Germ_ of the Universe. _Simon Magus_,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founder of the Gnostic faith, and many of the early Judaizing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Christians, admitted that the manifestations of the Supreme Being,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FATHER, or JEHOVAH, SON or CHRIST, and HOLY SPIRIT, were only so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_modes_ of Existence, or _Forces_ [[Greek: Î´Ï…Î½Î±Î¼ÎµÎ¹Ï‚]]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 God. To others they were, as were the multitude of Subordinate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Intelligences, real and distinct beings.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Oriental imagination revelled in the creation of these Inferior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Intelligences, Powers of Good and Evil, and Angels. We have spoken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imagined by the Persians and the Kabalists. In the Talmud,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star, every country, every town, and almost every tongue has a Prince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 as its Protector. JEHUEL is the guardian of fire, and MICHAEL,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water. Seven spirits assist each; those of fire being _Seraphiel_,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_Gabriel_, _Nitriel_, _Tammael_, _Tchimschiel_, _Hadarniel_,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_Sarniel_. These seven are represented by the square columns of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Degree, while the columns JACHIN and BOAZ represent the angels of fire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water. But the columns are not representatives of these alone.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Basilides, God was without name, uncreated, at first containing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concealing in Himself the Plenitude of His Perfections; and when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by Him displayed and manifested, there result as many particular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Existences, all analogous to Him, and still and always Him.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Essenes and the Gnostics, the East and the West both devised this faith;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Ideas, Conceptions, or Manifestations of the Deity were so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Creations, so many Beings, all God, nothing without Him, but more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we now understand by the word _ideas_. They emanated from and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 merged in God. They had a kind of middle existence between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modern ideas, and the intelligences or ideas, elevated to the rank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genii, of the Oriental mythology.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personified attributes of Deity, in the theory of Basilides,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[Greek: Î Ï</w:t>
      </w:r>
      <w:r w:rsidRPr="00CC4252">
        <w:rPr>
          <w:rFonts w:ascii="Calibri" w:hAnsi="Calibri" w:cs="Calibri"/>
          <w:sz w:val="22"/>
          <w:szCs w:val="22"/>
        </w:rPr>
        <w:t>Ï‰Ï„ÏŒÎ³Î¿Î½Î¿Ï‚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] or _First-born_, [Greek: </w:t>
      </w:r>
      <w:r w:rsidRPr="00CC4252">
        <w:rPr>
          <w:rFonts w:ascii="Calibri" w:hAnsi="Calibri" w:cs="Calibri"/>
          <w:sz w:val="22"/>
          <w:szCs w:val="22"/>
        </w:rPr>
        <w:t>ÎÎ¿Ï…ÌƒÏ‚</w:t>
      </w:r>
      <w:r w:rsidRPr="00CC4252">
        <w:rPr>
          <w:rFonts w:asciiTheme="minorHAnsi" w:hAnsiTheme="minorHAnsi" w:cstheme="minorHAnsi"/>
          <w:sz w:val="22"/>
          <w:szCs w:val="22"/>
        </w:rPr>
        <w:t>][_Nous_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_Mind_]: from it emanates [Greek: Î›Î¿Î³Î¿Ï‚] [_Logos_, or THE WORD] from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[Greek: Î¦Ï</w:t>
      </w:r>
      <w:r w:rsidRPr="00CC4252">
        <w:rPr>
          <w:rFonts w:ascii="Calibri" w:hAnsi="Calibri" w:cs="Calibri"/>
          <w:sz w:val="22"/>
          <w:szCs w:val="22"/>
        </w:rPr>
        <w:t>ÏŒÎ½Î·ÏƒÎ¹Ï‚</w:t>
      </w:r>
      <w:r w:rsidRPr="00CC4252">
        <w:rPr>
          <w:rFonts w:asciiTheme="minorHAnsi" w:hAnsiTheme="minorHAnsi" w:cstheme="minorHAnsi"/>
          <w:sz w:val="22"/>
          <w:szCs w:val="22"/>
        </w:rPr>
        <w:t>]: [_Phronesis, Intellect_]: from it [Greek: Î£Î¿Ï†Î¹Î±]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[_Sophia, Wisdom_]: from it [Greek: Î”Ï…Ì</w:t>
      </w:r>
      <w:r w:rsidRPr="00CC4252">
        <w:rPr>
          <w:rFonts w:ascii="Calibri" w:hAnsi="Calibri" w:cs="Calibri"/>
          <w:sz w:val="22"/>
          <w:szCs w:val="22"/>
        </w:rPr>
        <w:t>Î½Î±Î¼Î¹Ï‚</w:t>
      </w:r>
      <w:r w:rsidRPr="00CC4252">
        <w:rPr>
          <w:rFonts w:asciiTheme="minorHAnsi" w:hAnsiTheme="minorHAnsi" w:cstheme="minorHAnsi"/>
          <w:sz w:val="22"/>
          <w:szCs w:val="22"/>
        </w:rPr>
        <w:t>] [_Dunamis, Power_]: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it [Greek: Î”Î¹ÎºÎ±Î¹Î¿ÏƒÏ…Ì</w:t>
      </w:r>
      <w:r w:rsidRPr="00CC4252">
        <w:rPr>
          <w:rFonts w:ascii="Calibri" w:hAnsi="Calibri" w:cs="Calibri"/>
          <w:sz w:val="22"/>
          <w:szCs w:val="22"/>
        </w:rPr>
        <w:t>Î½Î·</w:t>
      </w:r>
      <w:r w:rsidRPr="00CC4252">
        <w:rPr>
          <w:rFonts w:asciiTheme="minorHAnsi" w:hAnsiTheme="minorHAnsi" w:cstheme="minorHAnsi"/>
          <w:sz w:val="22"/>
          <w:szCs w:val="22"/>
        </w:rPr>
        <w:t>] [_Dikaiosune, Righteousness_]: to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latter the Jews gave the name of [Greek: Î•Î¹Ï</w:t>
      </w:r>
      <w:r w:rsidRPr="00CC4252">
        <w:rPr>
          <w:rFonts w:ascii="Calibri" w:hAnsi="Calibri" w:cs="Calibri"/>
          <w:sz w:val="22"/>
          <w:szCs w:val="22"/>
        </w:rPr>
        <w:t>Î·Î½Î·</w:t>
      </w:r>
      <w:r w:rsidRPr="00CC4252">
        <w:rPr>
          <w:rFonts w:asciiTheme="minorHAnsi" w:hAnsiTheme="minorHAnsi" w:cstheme="minorHAnsi"/>
          <w:sz w:val="22"/>
          <w:szCs w:val="22"/>
        </w:rPr>
        <w:t>] [_Eirene, Peace_,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_Calm_], the essential characteristics of Divinity, and harmonious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 of all His perfections. The whole number of successive emanations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365, expressed by the Gnostics, in Greek letters, by the mystic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[Greek: Î‘Î’Î¡Î‘ÎžÎ‘Î£] [_Abraxas_]; designating God as manifested,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aggregate of his manifestations; but not the Supreme and Secret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Himself. These three hundred and sixty-five Intelligences compose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altogether the Fullness or _Plenitude_ [[Greek: Î Î»Î·Ï</w:t>
      </w:r>
      <w:r w:rsidRPr="00CC4252">
        <w:rPr>
          <w:rFonts w:ascii="Calibri" w:hAnsi="Calibri" w:cs="Calibri"/>
          <w:sz w:val="22"/>
          <w:szCs w:val="22"/>
        </w:rPr>
        <w:t>Ï‰Î¼Î±</w:t>
      </w:r>
      <w:r w:rsidRPr="00CC4252">
        <w:rPr>
          <w:rFonts w:asciiTheme="minorHAnsi" w:hAnsiTheme="minorHAnsi" w:cstheme="minorHAnsi"/>
          <w:sz w:val="22"/>
          <w:szCs w:val="22"/>
        </w:rPr>
        <w:t>]] of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Emanations.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With the Ophites, a sect of the Gnostics, there were seven inferior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spirits [inferior to Ialdabaoth, the Demiourgos or Actual Creator]: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_MichaÃ«l, SuriÃ¨l, RaphaÃ«l, Gabriel, Thauthabaoth, Erataoth_,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_Athaniel_, the genii of the stars called the Bull, the Dog, the Lion,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Bear, the Serpent, the Eagle, and the Ass that formerly figured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constellation Cancer, and symbolized respectively by those animals;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_Ialdabaoth, Iao, AdonaÃ¯, EloÃ¯, OraÃ¯_, and _AstaphaÃ¯_ were the genii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Saturn, the Moon, the Sun, Jupiter, Venus, and Mercury.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WORD appears in all these creeds. It is the _Ormuzd_ of Zoroaster,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_Ainsoph_ of the Kabalah, the _Nous_ of Platonism and Philonism,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_Sophia_ or _Demiourgos_ of the Gnostics.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all these creeds, while admitting these different manifestations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Supreme Being, held that His identity was immutable and permanent.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was Plato's distinction between the Being always the same [Greek: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Ï„ÏŒ ÏŒÏ…] and the perpetual flow of things incessantly changing,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Genesis.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The belief in dualism in some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shape,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was universal. Those who held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 emanated from God, aspired to God, and re-entered into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believed that, among those emanations were two adverse Principles,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and Darkness, Good and Evil. This prevailed in Central Asia and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Syria; while in Egypt it assumed the form of Greek speculation.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former, a second Intellectual Principle was admitted, active in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Empire of Darkness, audacious against the Empire of Light. So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Persians and Sabeans understood it. In Egypt, this second Principle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Matter, as the word was used by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the Platonic School, with its sad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attributes, Vacuity, Darkness, and Death. In their theory, matter could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animated only by the low communication of a principle of divine life.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resists the influences that would spiritualize it. That resisting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Power is Satan, the rebellious Matter,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Matter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that does not partake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many there were two Principles; the Unknown Father, or Supreme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God, living in the centre of the Light, happy in the 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purity of His being; the other, eternal Matter, that inert, shapeless,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darksome mass, which they considered as the source of all evils,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mother and dwelling-place of Satan.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Philo and the Platonists, there was a Soul of the world, creating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visible things, and active in them, as agent of the Supreme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Intelligence; realizing therein the ideas communicated to Him by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Intelligence, and which sometimes excel His conceptions, but which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executes without comprehending them.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Apocalypse or Revelations, by whomever written, belongs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Orient and to extreme antiquity. It reproduces what is far older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itself. It paints, with the strongest colors that the Oriental genius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ever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employed,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closing scenes of the great struggle of Light,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Truth, and Good, against Darkness, Error, and Evil; personified in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 New Religion on one side, and Paganism and Judaism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other. It is a particular application of the ancient myth of Ormuzd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Genii against Ahriman and his Devs; and it celebrates the final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triumph of Truth against the combined powers of men and demons.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ideas and imagery are borrowed from every quarter; and allusions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found in it to the doctrines of all ages. We are continually reminded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Zend-Avesta, the Jewish Codes, Philo, and the Gnosis.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Spirits surrounding the Throne of the Eternal, at the opening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Grand Drama, and acting so important a part throughout, everywhere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instruments of the Divine Will and Vengeance, are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Amshaspands of Parsism; as the Twenty-four Ancients, offering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Being the first supplications and the first homage, remind us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Mysterious Chiefs of Judaism, foreshadow the Eons of Gnosticism,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reproduce the twenty-four Good Spirits created by Ormuzd and inclosed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egg.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Christ of the Apocalypse, First-born of Creation and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Resurrection, is invested with the characteristics of the Ormuzd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Sosiosch of the Zend-Avesta, the Ainsoph of the Kabalah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Carpistes [Greek: ÎšÎ±Ï</w:t>
      </w:r>
      <w:r w:rsidRPr="00CC4252">
        <w:rPr>
          <w:rFonts w:ascii="Calibri" w:hAnsi="Calibri" w:cs="Calibri"/>
          <w:sz w:val="22"/>
          <w:szCs w:val="22"/>
        </w:rPr>
        <w:t>Ï€Î¹ÏƒÏ„Î·Ï‚</w:t>
      </w:r>
      <w:r w:rsidRPr="00CC4252">
        <w:rPr>
          <w:rFonts w:asciiTheme="minorHAnsi" w:hAnsiTheme="minorHAnsi" w:cstheme="minorHAnsi"/>
          <w:sz w:val="22"/>
          <w:szCs w:val="22"/>
        </w:rPr>
        <w:t>] of the Gnostics. The idea that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Initiates and Faithful become Kings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Priests,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is at once Persian,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Jewish, Christian, and Gnostic. And the definition of the Supreme 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He is at once Alpha and Omega, the beginning and the end--He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was, and is, and is to come, _i.e._, Time illimitable, is Zoroaster's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definition of Zerouane-Akherene.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depths of Satan which no man can measure; his triumph for a time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fraud and violence; his being chained by an angel; his reprobation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precipitation into a sea of metal; his names of the Serpent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Dragon; the whole conflict of the Good Spirits or celestial armies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the bad; are so many ideas and designations found alike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Zend-Avesta, the Kabalah, and the Gnosis.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even find in the Apocalypse that singular Persian idea, which regards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of the lower animals as so many Devs or vehicles of Devs.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guardianship of the earth by a good angel, the renewing of the earth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heavens, and the final triumph of pure and holy men, are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victory of Good over Evil, for which the whole Orient looked.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gold,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white raiments of the twenty-four Elders are, as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Persian faith, the signs of a lofty perfection and divine purity.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Human mind labored and struggled and tortured itself for ages,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to explain to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itself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what it felt, without confessing it,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explicable. A vast crowd of indistinct abstractions, hovering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imagination, a train of words embodying no tangible meaning,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inextricable labyrinth of subtleties, was the result.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one grand idea ever emerged and stood prominent and unchangeable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the weltering chaos of confusion. God is great and good, and wise.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Evil and pain and sorrow are temporary and for wise and beneficent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purposes. They _must_ be consistent with God's goodness, purity,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perfection; and there _must_ be a mode of explaining them,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could but find it out; as, in all ways we will endeavor to do.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Ultimately, Good will prevail, and Evil be overthrown. God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alone _can_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 this, and He _will_ do it, by an Emanation from Himself, assuming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form and redeeming the world.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Behold the object, the end, the result, of the great speculations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logomachies of antiquity; the ultimate annihilation of evil,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restoration of Man to his first estate, by a Redeemer, a Masayah,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Christos, the incarnate Word, Reason, or Power of Deity.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Redeemer is the Word or Logos, the Ormuzd of Zoroaster, the Ainsoph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Kabalah, the Nous of Platonism and Philonism; He that was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Beginning with God, and was God, and by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Whom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everything was made.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was looked for by all the People of the East is abundantly shown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Gospel of John and the Letters of Paul; wherein scarcely anything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seemed necessary to be said in proof that such a Redeemer was to come;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all the energies of the writers are devoted to showing that Jesus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that Christos whom all the nations were expecting; the "Word,"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Masayah, the Anointed or Consecrated One.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this Degree the great contest between good and evil, in anticipation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appearance and advent of the Word or Redeemer is symbolized;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mysterious esoteric teachings of the Essenes and the Cabalists.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practices of the former we gain but glimpses in the ancient writers;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we know that, as their doctrines were taught by John the Baptist,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greatly resembled those of greater purity and more nearly perfect,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by Jesus; and that not only Palestine was full of John's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disciples, so that the Priests and Pharisees did not dare to deny John's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inspiration; but his doctrine had extended to Asia Minor, and had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converts in luxurious Ephesus, as it also had in Alexandria in Egypt;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 they readily embraced the Christian faith, of which they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not even heard.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old controversies have died away, and the old faiths have faded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oblivion. But Masonry still survives, vigorous and strong, as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was taught in the schools of Alexandria and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Portico; teaching the same old truths as the Essenes taught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shores of the Dead Sea, and as John the Baptist preached in the Desert;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truths imperishable as the Deity, and undeniable as Light. Those truths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gathered by the Essenes from the doctrines of the Orient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Occident, from the Zend-Avesta and the Vedas, from Plato and Pythagoras,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India, Persia, PhÅ“nicia, and Syria, from Greece and Egypt, and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Holy Books of the Jews. Hence we are called Knights of the East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West, because their doctrines came from both. And these doctrines,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wheat sifted from the chaff, the Truth separated from Error, Masonry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garnered up in her heart of hearts, and through the fires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persecution, and the storms of calamity, has brought them and delivered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unto us. That God is One, immutable, unchangeable, infinitely just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good; that Light will finally overcome Darkness,--Good conquer Evil,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Truth be victor over Error;--these, rejecting all the wild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useless speculations of the Zend-Avesta, the Kabalah, the Gnostics,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Schools, are the religion and Philosophy of Masonry.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Those speculations and fancies it is useful to study; that knowing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worthless and unfruitful investigations the mind may engage,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may the more value and appreciate the plain, simple, sublime,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universally-acknowledged truths, which have in all ages been the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which Masons have been guided on their way; the Wisdom and Strength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like imperishable columns have sustained and will continue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sustain its glorious and magnificent Temple.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A02537" w:rsidRDefault="00A02537" w:rsidP="00A02537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37"/>
    <w:rsid w:val="00321564"/>
    <w:rsid w:val="004C3015"/>
    <w:rsid w:val="009E3FCD"/>
    <w:rsid w:val="00A0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253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537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2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253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253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537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2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25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10614</Words>
  <Characters>60506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2018-06-15T18:38:00Z</dcterms:created>
  <dcterms:modified xsi:type="dcterms:W3CDTF">2018-06-15T18:38:00Z</dcterms:modified>
</cp:coreProperties>
</file>